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02B" w:rsidRPr="00CB7565" w:rsidRDefault="0083102B" w:rsidP="0083102B">
      <w:pPr>
        <w:pStyle w:val="Ttulo1"/>
        <w:rPr>
          <w:highlight w:val="white"/>
        </w:rPr>
      </w:pPr>
      <w:bookmarkStart w:id="0" w:name="_Toc519095972"/>
      <w:bookmarkStart w:id="1" w:name="_GoBack"/>
      <w:r w:rsidRPr="00CB7565">
        <w:rPr>
          <w:highlight w:val="white"/>
        </w:rPr>
        <w:t>CONTRATO DE TRABAJO  CON JORNADA PARCIAL PERMANENTE CON PERÍODO DE PRUEBA - CONTRATOS – LABORAL</w:t>
      </w:r>
      <w:bookmarkEnd w:id="0"/>
    </w:p>
    <w:bookmarkEnd w:id="1"/>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83102B" w:rsidRPr="00306C5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CON JORNADA PARCIAL PERMANENTE CON PERÍODO DE PRUEBA.</w:t>
      </w:r>
    </w:p>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w:t>
      </w:r>
      <w:r>
        <w:rPr>
          <w:rFonts w:ascii="Arial" w:hAnsi="Arial" w:cs="Arial"/>
          <w:color w:val="000000"/>
          <w:sz w:val="24"/>
          <w:szCs w:val="24"/>
          <w:highlight w:val="white"/>
          <w:lang w:val="es"/>
        </w:rPr>
        <w:t>n calidad de EMPLEADOR el señor</w:t>
      </w:r>
      <w:r w:rsidRPr="00CB7565">
        <w:rPr>
          <w:rFonts w:ascii="Arial" w:hAnsi="Arial" w:cs="Arial"/>
          <w:color w:val="000000"/>
          <w:sz w:val="24"/>
          <w:szCs w:val="24"/>
          <w:highlight w:val="white"/>
          <w:lang w:val="es"/>
        </w:rPr>
        <w:t>…………, titular de la cédula de ciudadanía número………….., en su calidad de……… y como tal Representante  Legal de la compañía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con Regi</w:t>
      </w:r>
      <w:r>
        <w:rPr>
          <w:rFonts w:ascii="Arial" w:hAnsi="Arial" w:cs="Arial"/>
          <w:color w:val="000000"/>
          <w:sz w:val="24"/>
          <w:szCs w:val="24"/>
          <w:highlight w:val="white"/>
          <w:lang w:val="es"/>
        </w:rPr>
        <w:t>stro Único de Contribuyentes N°</w:t>
      </w: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TRABAJADORA la señora……………….., titular de la cédula de ciudadanía N°…………..</w:t>
      </w:r>
      <w:r>
        <w:rPr>
          <w:rFonts w:ascii="Arial" w:hAnsi="Arial" w:cs="Arial"/>
          <w:color w:val="000000"/>
          <w:sz w:val="24"/>
          <w:szCs w:val="24"/>
          <w:highlight w:val="white"/>
          <w:lang w:val="es"/>
        </w:rPr>
        <w:t xml:space="preserve">domiciliada en la calle……… Nº……., con teléfono convencional número………., teléfono celular número………. y correo electrónico………@.......... </w:t>
      </w:r>
      <w:r w:rsidRPr="00CB7565">
        <w:rPr>
          <w:rFonts w:ascii="Arial" w:hAnsi="Arial" w:cs="Arial"/>
          <w:color w:val="000000"/>
          <w:sz w:val="24"/>
          <w:szCs w:val="24"/>
          <w:highlight w:val="white"/>
          <w:lang w:val="es"/>
        </w:rPr>
        <w:t>Los comparecientes son ecuatorianos, mayores de edad, domiciliados en esta ciudad de………………, hábiles  y capaces para contratar y obligarse.</w:t>
      </w:r>
    </w:p>
    <w:p w:rsidR="0083102B" w:rsidRPr="00CB7565" w:rsidRDefault="0083102B" w:rsidP="0083102B">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en la calidad que comparece,  requiere contratar los servicios lícitos y personales de una persona para el cargo de………….., y la TRABAJADORA declara tener los conocimientos para el desempeño de esas labores.</w:t>
      </w:r>
    </w:p>
    <w:p w:rsidR="0083102B" w:rsidRPr="00CB7565" w:rsidRDefault="0083102B" w:rsidP="0083102B">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De conformidad con lo que establece el artículo 305 del Código de Trabajo, por medio del presente instrumento, el EMPLEADOR señor…….., en su calidad de</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y como tal Representante Legal de la Compañía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……….contrata los servicios lícitos y personales de la TRABAJADORA, señora ………para el desempeño de las labores de ……..,</w:t>
      </w:r>
      <w:r w:rsidRPr="00CB7565">
        <w:rPr>
          <w:rFonts w:ascii="Arial" w:hAnsi="Arial" w:cs="Arial"/>
          <w:b/>
          <w:bCs/>
          <w:color w:val="000000"/>
          <w:sz w:val="24"/>
          <w:szCs w:val="24"/>
          <w:highlight w:val="white"/>
          <w:lang w:val="es"/>
        </w:rPr>
        <w:t xml:space="preserve"> CUARTA.- HORARIO DE TRABAJO: </w:t>
      </w:r>
      <w:r w:rsidRPr="00CB7565">
        <w:rPr>
          <w:rFonts w:ascii="Arial" w:hAnsi="Arial" w:cs="Arial"/>
          <w:sz w:val="24"/>
          <w:szCs w:val="24"/>
          <w:highlight w:val="white"/>
          <w:lang w:val="es"/>
        </w:rPr>
        <w:t xml:space="preserve">La TRABAJADORA cumplirá sus labores en la jornada </w:t>
      </w:r>
      <w:r w:rsidRPr="00CB7565">
        <w:rPr>
          <w:rFonts w:ascii="Arial" w:hAnsi="Arial" w:cs="Arial"/>
          <w:color w:val="000000"/>
          <w:sz w:val="24"/>
          <w:szCs w:val="24"/>
          <w:highlight w:val="white"/>
          <w:lang w:val="es"/>
        </w:rPr>
        <w:t>parcial permanente, de acuerdo a los establecido en el párrafo segundo  del artículo 82 del Código de Trabajo, los días….. ,…… y</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desde las…… horas hasta las……. horas</w:t>
      </w:r>
      <w:r w:rsidRPr="00CB7565">
        <w:rPr>
          <w:rFonts w:ascii="Arial" w:hAnsi="Arial" w:cs="Arial"/>
          <w:sz w:val="24"/>
          <w:szCs w:val="24"/>
          <w:highlight w:val="white"/>
          <w:lang w:val="es"/>
        </w:rPr>
        <w:t>, es decir</w:t>
      </w:r>
      <w:r>
        <w:rPr>
          <w:rFonts w:ascii="Arial" w:hAnsi="Arial" w:cs="Arial"/>
          <w:sz w:val="24"/>
          <w:szCs w:val="24"/>
          <w:highlight w:val="white"/>
          <w:lang w:val="es"/>
        </w:rPr>
        <w:t>….</w:t>
      </w:r>
      <w:r w:rsidRPr="00CB7565">
        <w:rPr>
          <w:rFonts w:ascii="Arial" w:hAnsi="Arial" w:cs="Arial"/>
          <w:sz w:val="24"/>
          <w:szCs w:val="24"/>
          <w:highlight w:val="white"/>
          <w:lang w:val="es"/>
        </w:rPr>
        <w:t xml:space="preserve">….. </w:t>
      </w:r>
      <w:proofErr w:type="gramStart"/>
      <w:r w:rsidRPr="00CB7565">
        <w:rPr>
          <w:rFonts w:ascii="Arial" w:hAnsi="Arial" w:cs="Arial"/>
          <w:sz w:val="24"/>
          <w:szCs w:val="24"/>
          <w:highlight w:val="white"/>
          <w:lang w:val="es"/>
        </w:rPr>
        <w:t>horas</w:t>
      </w:r>
      <w:proofErr w:type="gramEnd"/>
      <w:r w:rsidRPr="00CB7565">
        <w:rPr>
          <w:rFonts w:ascii="Arial" w:hAnsi="Arial" w:cs="Arial"/>
          <w:sz w:val="24"/>
          <w:szCs w:val="24"/>
          <w:highlight w:val="white"/>
          <w:lang w:val="es"/>
        </w:rPr>
        <w:t xml:space="preserve"> mensuales, jornada que declaran conocerla y aceptarla las partes por mutuo acuerdo. </w:t>
      </w:r>
    </w:p>
    <w:p w:rsidR="0083102B" w:rsidRPr="00CB7565" w:rsidRDefault="0083102B" w:rsidP="0083102B">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caso de laborar horas extraordinarias y suplementarias se aplicará lo dispuesto en el artículo 55 del Código del Trabajo. </w:t>
      </w:r>
    </w:p>
    <w:p w:rsidR="0083102B" w:rsidRPr="00CB7565" w:rsidRDefault="0083102B" w:rsidP="0083102B">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color w:val="000000"/>
          <w:sz w:val="24"/>
          <w:szCs w:val="24"/>
          <w:lang w:val="es"/>
        </w:rPr>
        <w:lastRenderedPageBreak/>
        <w:t xml:space="preserve">CUARTA.- REMUNERACIÓN: </w:t>
      </w:r>
      <w:r w:rsidRPr="00CB7565">
        <w:rPr>
          <w:rFonts w:ascii="Arial" w:hAnsi="Arial" w:cs="Arial"/>
          <w:color w:val="000000"/>
          <w:sz w:val="24"/>
          <w:szCs w:val="24"/>
          <w:lang w:val="es"/>
        </w:rPr>
        <w:t>Por ser la presente, una relación laboral constituida bajo el régimen de jornada parcial permanente, conforme lo determina el artículo 82 del Código del Trabajo, El EMPLEADOR, cancelará por concepto de remuneración, equivalente a</w:t>
      </w:r>
      <w:r>
        <w:rPr>
          <w:rFonts w:ascii="Arial" w:hAnsi="Arial" w:cs="Arial"/>
          <w:color w:val="000000"/>
          <w:sz w:val="24"/>
          <w:szCs w:val="24"/>
          <w:lang w:val="es"/>
        </w:rPr>
        <w:t>…..</w:t>
      </w:r>
      <w:r w:rsidRPr="00CB7565">
        <w:rPr>
          <w:rFonts w:ascii="Arial" w:hAnsi="Arial" w:cs="Arial"/>
          <w:color w:val="000000"/>
          <w:sz w:val="24"/>
          <w:szCs w:val="24"/>
          <w:lang w:val="es"/>
        </w:rPr>
        <w:t xml:space="preserve">….. </w:t>
      </w:r>
      <w:proofErr w:type="gramStart"/>
      <w:r w:rsidRPr="00CB7565">
        <w:rPr>
          <w:rFonts w:ascii="Arial" w:hAnsi="Arial" w:cs="Arial"/>
          <w:color w:val="000000"/>
          <w:sz w:val="24"/>
          <w:szCs w:val="24"/>
          <w:lang w:val="es"/>
        </w:rPr>
        <w:t>horas</w:t>
      </w:r>
      <w:proofErr w:type="gramEnd"/>
      <w:r w:rsidRPr="00CB7565">
        <w:rPr>
          <w:rFonts w:ascii="Arial" w:hAnsi="Arial" w:cs="Arial"/>
          <w:color w:val="000000"/>
          <w:sz w:val="24"/>
          <w:szCs w:val="24"/>
          <w:lang w:val="es"/>
        </w:rPr>
        <w:t xml:space="preserve"> mensuales de trabajo,  a LA TRABAJADORA la suma de……………. </w:t>
      </w:r>
      <w:r w:rsidRPr="00CB7565">
        <w:rPr>
          <w:rFonts w:ascii="Arial" w:hAnsi="Arial" w:cs="Arial"/>
          <w:sz w:val="24"/>
          <w:szCs w:val="24"/>
          <w:lang w:val="es"/>
        </w:rPr>
        <w:t xml:space="preserve">Dólares de los Estados Unidos de América </w:t>
      </w:r>
      <w:r w:rsidRPr="00CB7565">
        <w:rPr>
          <w:rFonts w:ascii="Arial" w:hAnsi="Arial" w:cs="Arial"/>
          <w:color w:val="000000"/>
          <w:sz w:val="24"/>
          <w:szCs w:val="24"/>
          <w:lang w:val="es"/>
        </w:rPr>
        <w:t xml:space="preserve"> ($………), valor que toma en cuenta la proporcionalidad a la jornada completa en base al salario básico unificado. También </w:t>
      </w:r>
      <w:r w:rsidRPr="00CB7565">
        <w:rPr>
          <w:rFonts w:ascii="Arial" w:hAnsi="Arial" w:cs="Arial"/>
          <w:sz w:val="24"/>
          <w:szCs w:val="24"/>
          <w:lang w:val="es"/>
        </w:rPr>
        <w:t>el EMPLEADOR cancelará proporcionalmente a la trabajadora los demás beneficios sociales establecidos en los artículos 111 y 113 del Código de Trabajo, es decir la décima tercera y décima cuarta remuneración  y utilidades. El aporte personal al Instituto Ecuatoriano de Seguridad social será descontado del salario de la Trabajadora y solo por orden judicial se realizará cualquier otro descuento.</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QUINTA.- PLAZO DEL CONTRATO: </w:t>
      </w:r>
      <w:r w:rsidRPr="00CB7565">
        <w:rPr>
          <w:rFonts w:ascii="Arial" w:hAnsi="Arial" w:cs="Arial"/>
          <w:color w:val="000000"/>
          <w:sz w:val="24"/>
          <w:szCs w:val="24"/>
          <w:highlight w:val="white"/>
          <w:lang w:val="es"/>
        </w:rPr>
        <w:t>El presente contrato es por tiempo indefinido, con un período de prueba de noventa días durante el cual cualquiera de las partes puede dar por terminado el contrato de manera unilateral conforme lo establecido en el artículo 15 del Código del Trabajo. Este contrato podrá darse por terminar de conformidad con  las causales establecidas en los artículos 169  y 310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SEXTA.- LUGAR DE TRABAJO: </w:t>
      </w:r>
      <w:r w:rsidRPr="00CB7565">
        <w:rPr>
          <w:rFonts w:ascii="Arial" w:hAnsi="Arial" w:cs="Arial"/>
          <w:color w:val="000000"/>
          <w:sz w:val="24"/>
          <w:szCs w:val="24"/>
          <w:highlight w:val="white"/>
          <w:lang w:val="es"/>
        </w:rPr>
        <w:t>La TRABAJADORA cumplirá las labores en las oficinas de la compañía…………, ubicadas en la calle…… N°…… y……., parroquia……. de este Cantón…………</w:t>
      </w:r>
      <w:r w:rsidRPr="00CB7565">
        <w:rPr>
          <w:rFonts w:ascii="Arial" w:hAnsi="Arial" w:cs="Arial"/>
          <w:b/>
          <w:bCs/>
          <w:color w:val="000000"/>
          <w:sz w:val="24"/>
          <w:szCs w:val="24"/>
          <w:highlight w:val="white"/>
          <w:lang w:val="es"/>
        </w:rPr>
        <w:t xml:space="preserve"> </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SÉPTIMA.- OBLIGACIONES DEL EMPLEADOR Y DE LA TRABAJADORA: </w:t>
      </w:r>
      <w:r w:rsidRPr="00CB7565">
        <w:rPr>
          <w:rFonts w:ascii="Arial" w:hAnsi="Arial" w:cs="Arial"/>
          <w:color w:val="000000"/>
          <w:sz w:val="24"/>
          <w:szCs w:val="24"/>
          <w:highlight w:val="white"/>
          <w:lang w:val="es"/>
        </w:rPr>
        <w:t>Las obligaciones, derechos y prohibiciones del EMPLEADOR y de la TRABAJADORA están establecidas en el Capítulo IV “De las obligaciones del Empleador y del Trabajador”,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OCTAVA.- ACUERDO DE CONFIDENCIALIDAD: </w:t>
      </w:r>
      <w:r w:rsidRPr="00CB7565">
        <w:rPr>
          <w:rFonts w:ascii="Arial" w:hAnsi="Arial" w:cs="Arial"/>
          <w:color w:val="000000"/>
          <w:sz w:val="24"/>
          <w:szCs w:val="24"/>
          <w:highlight w:val="white"/>
          <w:lang w:val="es"/>
        </w:rPr>
        <w:t>La trabajadora se compromete a guardar confidencialidad en todo lo relacionado con su trabajo, así como también acepta que todo invento, producto o beneficio que se obtenga de su trabajo serán de propiedad de la compañía. La inobservancia de lo estipulado será causa suficiente para dar por terminado el contrato de trabajo conforme lo determina el artículo 310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NOVENA.- JURISDICCIÓN Y COMPETENCIA: </w:t>
      </w:r>
      <w:r w:rsidRPr="00CB7565">
        <w:rPr>
          <w:rFonts w:ascii="Arial" w:hAnsi="Arial" w:cs="Arial"/>
          <w:color w:val="000000"/>
          <w:sz w:val="24"/>
          <w:szCs w:val="24"/>
          <w:highlight w:val="white"/>
          <w:lang w:val="es"/>
        </w:rPr>
        <w:t>En caso de controversia las partes se someten a los jueces competentes del esta ciudad de</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xml:space="preserve">……., y al </w:t>
      </w:r>
      <w:r w:rsidRPr="00CB7565">
        <w:rPr>
          <w:rFonts w:ascii="Arial" w:hAnsi="Arial" w:cs="Arial"/>
          <w:color w:val="000000"/>
          <w:sz w:val="24"/>
          <w:szCs w:val="24"/>
          <w:highlight w:val="white"/>
          <w:lang w:val="es"/>
        </w:rPr>
        <w:lastRenderedPageBreak/>
        <w:t>trámite sumario conforme lo determina el artículo 575</w:t>
      </w:r>
      <w:r w:rsidRPr="00CB7565">
        <w:rPr>
          <w:rFonts w:ascii="Arial" w:hAnsi="Arial" w:cs="Arial"/>
          <w:b/>
          <w:bCs/>
          <w:color w:val="000000"/>
          <w:sz w:val="24"/>
          <w:szCs w:val="24"/>
          <w:highlight w:val="white"/>
          <w:lang w:val="es"/>
        </w:rPr>
        <w:t xml:space="preserve"> </w:t>
      </w:r>
      <w:r w:rsidRPr="00CB7565">
        <w:rPr>
          <w:rFonts w:ascii="Arial" w:hAnsi="Arial" w:cs="Arial"/>
          <w:color w:val="000000"/>
          <w:sz w:val="24"/>
          <w:szCs w:val="24"/>
          <w:highlight w:val="white"/>
          <w:lang w:val="es"/>
        </w:rPr>
        <w:t>del Código del trabajo en concordancia con el artículo 332 del Código Orgánico General de Procesos.</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r w:rsidRPr="00CB7565">
        <w:rPr>
          <w:rFonts w:ascii="Arial" w:hAnsi="Arial" w:cs="Arial"/>
          <w:b/>
          <w:bCs/>
          <w:color w:val="000000"/>
          <w:sz w:val="24"/>
          <w:szCs w:val="24"/>
          <w:highlight w:val="white"/>
          <w:lang w:val="es"/>
        </w:rPr>
        <w:tab/>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83102B" w:rsidRPr="00CB7565" w:rsidRDefault="0083102B" w:rsidP="0083102B">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UNA VEZ FIRMADO EL CONTRATO SE DEBE REGISTRAR EN LA PAGINA WEB DEL MINISTERIO DE TRABAJO. </w:t>
      </w:r>
    </w:p>
    <w:p w:rsidR="0083102B" w:rsidRPr="00CB7565" w:rsidRDefault="0083102B" w:rsidP="0083102B">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p>
    <w:p w:rsidR="00927465" w:rsidRPr="0083102B" w:rsidRDefault="00927465">
      <w:pPr>
        <w:rPr>
          <w:lang w:val="es"/>
        </w:rPr>
      </w:pPr>
    </w:p>
    <w:sectPr w:rsidR="00927465" w:rsidRPr="008310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02B"/>
    <w:rsid w:val="0083102B"/>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0A2FAC-29D0-4520-B81B-524419D9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02B"/>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3102B"/>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102B"/>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738</Words>
  <Characters>4062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2018-07-12T21:17:00Z</dcterms:created>
  <dcterms:modified xsi:type="dcterms:W3CDTF">2018-07-12T21:17:00Z</dcterms:modified>
</cp:coreProperties>
</file>